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48" w:rsidRPr="00417691" w:rsidRDefault="00CF4A48" w:rsidP="00CA29DD">
      <w:pPr>
        <w:spacing w:line="240" w:lineRule="auto"/>
        <w:jc w:val="center"/>
        <w:rPr>
          <w:b/>
        </w:rPr>
      </w:pPr>
      <w:r w:rsidRPr="00417691">
        <w:rPr>
          <w:b/>
        </w:rPr>
        <w:t>OGŁOSZENIE</w:t>
      </w:r>
    </w:p>
    <w:p w:rsidR="001B1E3A" w:rsidRDefault="00CF4A48" w:rsidP="00CF4A48">
      <w:pPr>
        <w:jc w:val="center"/>
      </w:pPr>
      <w:r>
        <w:t>o ws</w:t>
      </w:r>
      <w:r w:rsidR="007C07A4">
        <w:t>zczęciu postępowania prowadzonego</w:t>
      </w:r>
      <w:r>
        <w:t xml:space="preserve"> bez stosowania ustawy Pzp na podstawie § 9 Regulaminu Udzielania Zamówienia Publicznego w 4 WOG w Gliwicach</w:t>
      </w:r>
    </w:p>
    <w:p w:rsidR="00CF4A48" w:rsidRDefault="00CF4A48" w:rsidP="00CF4A48">
      <w:pPr>
        <w:jc w:val="center"/>
      </w:pPr>
    </w:p>
    <w:p w:rsidR="00CF4A48" w:rsidRPr="00417691" w:rsidRDefault="00CF4A48" w:rsidP="00CF4A48">
      <w:r w:rsidRPr="00417691">
        <w:t>ZAMAWIAJĄCY</w:t>
      </w:r>
    </w:p>
    <w:p w:rsidR="00CF4A48" w:rsidRDefault="00CF4A48" w:rsidP="00CF4A48">
      <w:r>
        <w:t xml:space="preserve"> 4 Wojskowy Oddział Gospodarczy </w:t>
      </w:r>
    </w:p>
    <w:p w:rsidR="00CF4A48" w:rsidRDefault="00CF4A48" w:rsidP="00CF4A48">
      <w:r>
        <w:t xml:space="preserve">ul. Gen. Andersa 47 44-121 Gliwice; </w:t>
      </w:r>
    </w:p>
    <w:p w:rsidR="00CF4A48" w:rsidRDefault="00CF4A48" w:rsidP="00CF4A48">
      <w:r>
        <w:t xml:space="preserve">woj. Śląskie, </w:t>
      </w:r>
    </w:p>
    <w:p w:rsidR="00CF4A48" w:rsidRDefault="00CF4A48" w:rsidP="00CF4A48">
      <w:r>
        <w:t>państwo Polska</w:t>
      </w:r>
    </w:p>
    <w:p w:rsidR="00CF4A48" w:rsidRDefault="00CF4A48" w:rsidP="00CF4A48">
      <w:r>
        <w:t xml:space="preserve"> NIP 631-25-41-341 </w:t>
      </w:r>
    </w:p>
    <w:p w:rsidR="00CF4A48" w:rsidRDefault="00CF4A48" w:rsidP="00CF4A48">
      <w:r>
        <w:t xml:space="preserve">tel. 261-111-498; </w:t>
      </w:r>
    </w:p>
    <w:p w:rsidR="00CF4A48" w:rsidRDefault="00CF4A48" w:rsidP="00CF4A48">
      <w:r>
        <w:t xml:space="preserve">e-mail </w:t>
      </w:r>
      <w:hyperlink r:id="rId8" w:history="1">
        <w:r w:rsidRPr="002A1E60">
          <w:rPr>
            <w:rStyle w:val="Hipercze"/>
          </w:rPr>
          <w:t>4wog.sczs@ron.mil.pl</w:t>
        </w:r>
      </w:hyperlink>
      <w:r>
        <w:t xml:space="preserve"> </w:t>
      </w:r>
    </w:p>
    <w:p w:rsidR="00CF4A48" w:rsidRDefault="00CF4A48" w:rsidP="00CF4A48">
      <w:r>
        <w:t xml:space="preserve">Adres strony internetowej, na której udostępniane będą zmiany i </w:t>
      </w:r>
      <w:r w:rsidRPr="00851169">
        <w:t xml:space="preserve">wyjaśnienia treści </w:t>
      </w:r>
      <w:r w:rsidR="00834F1C" w:rsidRPr="00851169">
        <w:t>ogłoszenia</w:t>
      </w:r>
      <w:r w:rsidRPr="00851169">
        <w:t xml:space="preserve"> </w:t>
      </w:r>
      <w:r>
        <w:t xml:space="preserve">oraz inne dokumenty zamówienia bezpośrednio związane z postępowaniem o udzielenie zamówienia: </w:t>
      </w:r>
    </w:p>
    <w:p w:rsidR="00CF4A48" w:rsidRDefault="00D710DE" w:rsidP="00CF4A48">
      <w:pPr>
        <w:rPr>
          <w:rStyle w:val="Hipercze"/>
        </w:rPr>
      </w:pPr>
      <w:hyperlink r:id="rId9" w:history="1">
        <w:r w:rsidR="00C40AB8" w:rsidRPr="002A1E60">
          <w:rPr>
            <w:rStyle w:val="Hipercze"/>
          </w:rPr>
          <w:t>https://www.platformazakupowa.pl/</w:t>
        </w:r>
      </w:hyperlink>
    </w:p>
    <w:p w:rsidR="001D5667" w:rsidRDefault="001D5667" w:rsidP="001D5667">
      <w:pPr>
        <w:spacing w:after="0"/>
        <w:rPr>
          <w:rStyle w:val="Hipercze"/>
          <w:color w:val="auto"/>
          <w:u w:val="none"/>
        </w:rPr>
      </w:pPr>
      <w:r w:rsidRPr="001D5667">
        <w:rPr>
          <w:rStyle w:val="Hipercze"/>
          <w:color w:val="auto"/>
          <w:u w:val="none"/>
        </w:rPr>
        <w:t xml:space="preserve">osoba do kontaktu: </w:t>
      </w:r>
    </w:p>
    <w:p w:rsidR="001D5667" w:rsidRPr="001D5667" w:rsidRDefault="001D5667" w:rsidP="001D5667">
      <w:pPr>
        <w:spacing w:after="0"/>
      </w:pPr>
      <w:r>
        <w:rPr>
          <w:rStyle w:val="Hipercze"/>
          <w:color w:val="auto"/>
          <w:u w:val="none"/>
        </w:rPr>
        <w:t>Michalina Uklejewska tel. 271-111-489</w:t>
      </w:r>
    </w:p>
    <w:p w:rsidR="00C40AB8" w:rsidRDefault="00C40AB8" w:rsidP="00CF4A48"/>
    <w:p w:rsidR="00C40AB8" w:rsidRPr="00417691" w:rsidRDefault="00C40AB8" w:rsidP="00CF4A48">
      <w:pPr>
        <w:rPr>
          <w:b/>
        </w:rPr>
      </w:pPr>
      <w:r w:rsidRPr="00417691">
        <w:rPr>
          <w:b/>
        </w:rPr>
        <w:t xml:space="preserve">PRZEDMIOT ZAMÓWIENIA </w:t>
      </w:r>
    </w:p>
    <w:p w:rsidR="00C40AB8" w:rsidRDefault="00C40AB8" w:rsidP="00CA29DD">
      <w:pPr>
        <w:spacing w:after="0" w:line="240" w:lineRule="auto"/>
      </w:pPr>
      <w:r>
        <w:t>1. Nazwa nadana zamówieniu przez zamawiającego: Dostawa farb kamuflażowych specjalnych</w:t>
      </w:r>
      <w:r w:rsidR="00834F1C">
        <w:t>.</w:t>
      </w:r>
    </w:p>
    <w:p w:rsidR="00CA29DD" w:rsidRDefault="00CA29DD" w:rsidP="00CA29DD">
      <w:pPr>
        <w:spacing w:after="0" w:line="240" w:lineRule="auto"/>
      </w:pPr>
    </w:p>
    <w:p w:rsidR="00C40AB8" w:rsidRDefault="00C40AB8" w:rsidP="00CA29DD">
      <w:pPr>
        <w:spacing w:after="0" w:line="240" w:lineRule="auto"/>
      </w:pPr>
      <w:r>
        <w:t>2. Rodzaj zamówienia: Dostawa</w:t>
      </w:r>
    </w:p>
    <w:p w:rsidR="00CA29DD" w:rsidRDefault="00CA29DD" w:rsidP="00CA29DD">
      <w:pPr>
        <w:spacing w:after="0" w:line="240" w:lineRule="auto"/>
      </w:pPr>
    </w:p>
    <w:p w:rsidR="00C40AB8" w:rsidRDefault="00FA619C" w:rsidP="00CA29DD">
      <w:pPr>
        <w:spacing w:after="0" w:line="240" w:lineRule="auto"/>
      </w:pPr>
      <w:r>
        <w:t xml:space="preserve">3. </w:t>
      </w:r>
      <w:r w:rsidR="00C40AB8">
        <w:t xml:space="preserve">Kody CPV: </w:t>
      </w:r>
      <w:r>
        <w:t>4481</w:t>
      </w:r>
      <w:r w:rsidR="00C40AB8" w:rsidRPr="00C40AB8">
        <w:t>0000</w:t>
      </w:r>
      <w:r>
        <w:t xml:space="preserve">-1 – Farby </w:t>
      </w:r>
    </w:p>
    <w:p w:rsidR="00CA29DD" w:rsidRDefault="00CA29DD" w:rsidP="00CA29DD">
      <w:pPr>
        <w:spacing w:after="0" w:line="240" w:lineRule="auto"/>
        <w:rPr>
          <w:rFonts w:cstheme="minorHAnsi"/>
        </w:rPr>
      </w:pPr>
    </w:p>
    <w:p w:rsidR="00FA619C" w:rsidRDefault="001D5667" w:rsidP="00CA29DD">
      <w:pPr>
        <w:spacing w:after="0" w:line="240" w:lineRule="auto"/>
      </w:pPr>
      <w:r>
        <w:rPr>
          <w:rFonts w:cstheme="minorHAnsi"/>
        </w:rPr>
        <w:t>4</w:t>
      </w:r>
      <w:r w:rsidR="00FA619C">
        <w:rPr>
          <w:rFonts w:cstheme="minorHAnsi"/>
        </w:rPr>
        <w:t xml:space="preserve">. </w:t>
      </w:r>
      <w:r w:rsidR="00FA619C">
        <w:t xml:space="preserve">Dopuszcza się złożenia oferty wariantowej: NIE. </w:t>
      </w:r>
    </w:p>
    <w:p w:rsidR="00CA29DD" w:rsidRDefault="00CA29DD" w:rsidP="00CA29DD">
      <w:pPr>
        <w:spacing w:after="0" w:line="240" w:lineRule="auto"/>
      </w:pPr>
    </w:p>
    <w:p w:rsidR="00CA29DD" w:rsidRDefault="001D5667" w:rsidP="00CA29DD">
      <w:pPr>
        <w:spacing w:after="0" w:line="240" w:lineRule="auto"/>
      </w:pPr>
      <w:r>
        <w:t>5</w:t>
      </w:r>
      <w:r w:rsidR="00FA619C">
        <w:t>. Zamawiający</w:t>
      </w:r>
      <w:r w:rsidR="00CA29DD">
        <w:t xml:space="preserve"> nie</w:t>
      </w:r>
      <w:r w:rsidR="00FA619C">
        <w:t xml:space="preserve"> dopuszcza udział podwykonawców w realizacji przedmiotu zamówienia. </w:t>
      </w:r>
    </w:p>
    <w:p w:rsidR="00CA29DD" w:rsidRDefault="00CA29DD" w:rsidP="00CA29DD">
      <w:pPr>
        <w:spacing w:after="0" w:line="240" w:lineRule="auto"/>
      </w:pPr>
    </w:p>
    <w:p w:rsidR="00CA29DD" w:rsidRDefault="001D5667" w:rsidP="001D5667">
      <w:pPr>
        <w:spacing w:after="0" w:line="360" w:lineRule="auto"/>
      </w:pPr>
      <w:r>
        <w:t>6</w:t>
      </w:r>
      <w:r w:rsidR="00FA619C">
        <w:t xml:space="preserve">. Czas trwania zamówienia lub termin wykonania: od dnia zawarcia umowy do dnia </w:t>
      </w:r>
      <w:r w:rsidR="00417691">
        <w:t xml:space="preserve">30.11.2025 r. </w:t>
      </w:r>
    </w:p>
    <w:p w:rsidR="00341BF0" w:rsidRPr="00341BF0" w:rsidRDefault="001D5667" w:rsidP="00FA619C">
      <w:pPr>
        <w:spacing w:line="360" w:lineRule="auto"/>
      </w:pPr>
      <w:r>
        <w:t>7</w:t>
      </w:r>
      <w:r w:rsidR="00FA619C">
        <w:t>. Zamawiający informuje, że może unieważnić niniejsze postępowanie bez podania przyczyny. Od niniejszej decyzji Wykonawcy nie przysługują środki odwoławcze.</w:t>
      </w:r>
    </w:p>
    <w:p w:rsidR="00FA619C" w:rsidRPr="00417691" w:rsidRDefault="00FA619C" w:rsidP="00FA619C">
      <w:pPr>
        <w:spacing w:line="360" w:lineRule="auto"/>
        <w:rPr>
          <w:b/>
        </w:rPr>
      </w:pPr>
      <w:r w:rsidRPr="00417691">
        <w:rPr>
          <w:b/>
        </w:rPr>
        <w:t>TRYB UDZIELENIA ZAMÓWIENIA</w:t>
      </w:r>
    </w:p>
    <w:p w:rsidR="001D5667" w:rsidRDefault="00FA619C" w:rsidP="00CA29DD">
      <w:pPr>
        <w:spacing w:after="0" w:line="240" w:lineRule="auto"/>
      </w:pPr>
      <w:r>
        <w:t xml:space="preserve">Postępowanie prowadzone jest bez stosowania ustawy Pzp na podstawie § 9 Regulaminu Udzielania Zamówienia Publicznego w 4 WOG w Gliwicach Postępowanie prowadzone jest dwuetapowo: </w:t>
      </w:r>
    </w:p>
    <w:p w:rsidR="001D5667" w:rsidRDefault="001D5667" w:rsidP="00CA29DD">
      <w:pPr>
        <w:spacing w:after="0" w:line="240" w:lineRule="auto"/>
      </w:pPr>
    </w:p>
    <w:p w:rsidR="001D5667" w:rsidRDefault="00F4302F" w:rsidP="001D5667">
      <w:pPr>
        <w:spacing w:after="0" w:line="240" w:lineRule="auto"/>
      </w:pPr>
      <w:r>
        <w:t xml:space="preserve"> </w:t>
      </w:r>
      <w:r w:rsidR="00FA619C" w:rsidRPr="001D5667">
        <w:rPr>
          <w:b/>
        </w:rPr>
        <w:t>1 etap</w:t>
      </w:r>
      <w:r w:rsidR="00FA619C">
        <w:t xml:space="preserve"> – złożenie wniosków o dopuszczenie do udziału w postępowaniu,</w:t>
      </w:r>
    </w:p>
    <w:p w:rsidR="00FA619C" w:rsidRDefault="00FA619C" w:rsidP="001D5667">
      <w:pPr>
        <w:spacing w:after="0" w:line="240" w:lineRule="auto"/>
      </w:pPr>
      <w:r>
        <w:t xml:space="preserve"> </w:t>
      </w:r>
      <w:r w:rsidRPr="001D5667">
        <w:rPr>
          <w:b/>
        </w:rPr>
        <w:t>2 etap</w:t>
      </w:r>
      <w:r>
        <w:t xml:space="preserve"> – złożenie ofert przez dopuszczonych do udziału w postępowaniu Wykonawców.</w:t>
      </w:r>
    </w:p>
    <w:p w:rsidR="00F4302F" w:rsidRPr="00417691" w:rsidRDefault="00F4302F" w:rsidP="00FA619C">
      <w:pPr>
        <w:spacing w:line="360" w:lineRule="auto"/>
        <w:rPr>
          <w:b/>
        </w:rPr>
      </w:pPr>
      <w:r w:rsidRPr="00417691">
        <w:rPr>
          <w:b/>
        </w:rPr>
        <w:lastRenderedPageBreak/>
        <w:t>WARUNKI UDZIAŁU W POSTĘPOWANIU</w:t>
      </w:r>
    </w:p>
    <w:p w:rsidR="00F4302F" w:rsidRDefault="00F4302F" w:rsidP="00CA29DD">
      <w:pPr>
        <w:spacing w:after="0" w:line="240" w:lineRule="auto"/>
      </w:pPr>
      <w:r>
        <w:t>- Wykonawca zobowiązany jest do wykazani</w:t>
      </w:r>
      <w:r w:rsidR="001D5667">
        <w:t>a, że w okresie ostatnich pięciu</w:t>
      </w:r>
      <w:r>
        <w:t xml:space="preserve"> lat przed upływem składania ofer</w:t>
      </w:r>
      <w:r w:rsidR="001D5667">
        <w:t>t - wykonał minimum jedną dostawę</w:t>
      </w:r>
      <w:r>
        <w:t xml:space="preserve"> polegającą na dostarczeniu farb kamuflażowych specjalnych innym jednostkom</w:t>
      </w:r>
      <w:r w:rsidR="001D5667">
        <w:t xml:space="preserve"> wojskowym. Wykonawca, zobowiązany jest do złożenia wraz z wnioskiem o dopuszczenie do udziału w postępowaniu, </w:t>
      </w:r>
      <w:r w:rsidR="001D5667" w:rsidRPr="001D5667">
        <w:rPr>
          <w:b/>
        </w:rPr>
        <w:t>wykazu dosta</w:t>
      </w:r>
      <w:r w:rsidR="001D5667">
        <w:rPr>
          <w:b/>
        </w:rPr>
        <w:t xml:space="preserve">w </w:t>
      </w:r>
      <w:r w:rsidR="001D5667">
        <w:t>– załącznik nr 2 do ogłoszenia.</w:t>
      </w:r>
    </w:p>
    <w:p w:rsidR="001D5667" w:rsidRPr="001D5667" w:rsidRDefault="001D5667" w:rsidP="00CA29DD">
      <w:pPr>
        <w:spacing w:after="0" w:line="240" w:lineRule="auto"/>
      </w:pPr>
    </w:p>
    <w:p w:rsidR="00F1425B" w:rsidRPr="00417691" w:rsidRDefault="00F1425B" w:rsidP="00F1425B">
      <w:pPr>
        <w:spacing w:line="360" w:lineRule="auto"/>
        <w:rPr>
          <w:b/>
        </w:rPr>
      </w:pPr>
      <w:r w:rsidRPr="00417691">
        <w:rPr>
          <w:b/>
        </w:rPr>
        <w:t xml:space="preserve">INFORMACJE ADMINISTRACYJNE </w:t>
      </w:r>
    </w:p>
    <w:p w:rsidR="00F1425B" w:rsidRPr="00CA29DD" w:rsidRDefault="00F1425B" w:rsidP="00F1425B">
      <w:pPr>
        <w:spacing w:line="360" w:lineRule="auto"/>
        <w:rPr>
          <w:b/>
        </w:rPr>
      </w:pPr>
      <w:r w:rsidRPr="001D5667">
        <w:rPr>
          <w:b/>
        </w:rPr>
        <w:t>Termin składania wniosków</w:t>
      </w:r>
      <w:r>
        <w:t xml:space="preserve"> o dopuszczenie do udziału w postępowaniu: </w:t>
      </w:r>
      <w:r w:rsidR="00D4735F" w:rsidRPr="00D4735F">
        <w:rPr>
          <w:b/>
          <w:highlight w:val="red"/>
        </w:rPr>
        <w:t>14</w:t>
      </w:r>
      <w:r w:rsidRPr="00D4735F">
        <w:rPr>
          <w:b/>
          <w:highlight w:val="red"/>
        </w:rPr>
        <w:t>.05.2025 r</w:t>
      </w:r>
      <w:r w:rsidRPr="00CA29DD">
        <w:rPr>
          <w:b/>
        </w:rPr>
        <w:t xml:space="preserve">. </w:t>
      </w:r>
    </w:p>
    <w:p w:rsidR="00F1425B" w:rsidRDefault="00F1425B" w:rsidP="00F1425B">
      <w:pPr>
        <w:spacing w:line="360" w:lineRule="auto"/>
      </w:pPr>
      <w:r>
        <w:t xml:space="preserve">godzina </w:t>
      </w:r>
      <w:r w:rsidRPr="00CA29DD">
        <w:rPr>
          <w:b/>
        </w:rPr>
        <w:t>14:00</w:t>
      </w:r>
      <w:r>
        <w:t xml:space="preserve">. </w:t>
      </w:r>
    </w:p>
    <w:p w:rsidR="00F1425B" w:rsidRDefault="00F1425B" w:rsidP="00F1425B">
      <w:pPr>
        <w:spacing w:line="360" w:lineRule="auto"/>
      </w:pPr>
      <w:r>
        <w:t xml:space="preserve">Otwarcie wniosków nie jest czynnością jawną. </w:t>
      </w:r>
    </w:p>
    <w:p w:rsidR="00F1425B" w:rsidRDefault="00F1425B" w:rsidP="00F1425B">
      <w:pPr>
        <w:spacing w:line="360" w:lineRule="auto"/>
      </w:pPr>
      <w:r>
        <w:t xml:space="preserve">Miejsce składania ofert lub wniosków: Portal PLATFORMA ZAKUPOWA pod adresem: </w:t>
      </w:r>
      <w:hyperlink r:id="rId10" w:history="1">
        <w:r w:rsidR="00417691" w:rsidRPr="002A1E60">
          <w:rPr>
            <w:rStyle w:val="Hipercze"/>
          </w:rPr>
          <w:t>https://www.platformazakupowa.pl/</w:t>
        </w:r>
      </w:hyperlink>
    </w:p>
    <w:p w:rsidR="00417691" w:rsidRDefault="00417691" w:rsidP="00F1425B">
      <w:pPr>
        <w:spacing w:line="360" w:lineRule="auto"/>
      </w:pPr>
      <w:r>
        <w:t xml:space="preserve">Załączniki do ogłoszenia: </w:t>
      </w:r>
    </w:p>
    <w:p w:rsidR="00417691" w:rsidRDefault="00417691" w:rsidP="00F1425B">
      <w:pPr>
        <w:spacing w:line="360" w:lineRule="auto"/>
      </w:pPr>
      <w:r>
        <w:t xml:space="preserve">- zał. nr 1 - Wniosek o dopuszczenie do udziału w postepowaniu </w:t>
      </w:r>
    </w:p>
    <w:p w:rsidR="00417691" w:rsidRPr="00F1425B" w:rsidRDefault="001D5667" w:rsidP="00F1425B">
      <w:pPr>
        <w:spacing w:line="360" w:lineRule="auto"/>
        <w:rPr>
          <w:rFonts w:cstheme="minorHAnsi"/>
        </w:rPr>
      </w:pPr>
      <w:r>
        <w:t>- zał. nr 2</w:t>
      </w:r>
      <w:r w:rsidR="00417691">
        <w:t xml:space="preserve"> – Wykaz wykonywanych usług</w:t>
      </w:r>
      <w:bookmarkStart w:id="0" w:name="_GoBack"/>
      <w:bookmarkEnd w:id="0"/>
    </w:p>
    <w:p w:rsidR="00FA619C" w:rsidRDefault="00FA619C" w:rsidP="00CF4A48"/>
    <w:sectPr w:rsidR="00FA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DE" w:rsidRDefault="00D710DE" w:rsidP="00CF4A48">
      <w:pPr>
        <w:spacing w:after="0" w:line="240" w:lineRule="auto"/>
      </w:pPr>
      <w:r>
        <w:separator/>
      </w:r>
    </w:p>
  </w:endnote>
  <w:endnote w:type="continuationSeparator" w:id="0">
    <w:p w:rsidR="00D710DE" w:rsidRDefault="00D710DE" w:rsidP="00CF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DE" w:rsidRDefault="00D710DE" w:rsidP="00CF4A48">
      <w:pPr>
        <w:spacing w:after="0" w:line="240" w:lineRule="auto"/>
      </w:pPr>
      <w:r>
        <w:separator/>
      </w:r>
    </w:p>
  </w:footnote>
  <w:footnote w:type="continuationSeparator" w:id="0">
    <w:p w:rsidR="00D710DE" w:rsidRDefault="00D710DE" w:rsidP="00CF4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5E98"/>
    <w:multiLevelType w:val="hybridMultilevel"/>
    <w:tmpl w:val="8362A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30B6E"/>
    <w:multiLevelType w:val="hybridMultilevel"/>
    <w:tmpl w:val="1DE40FF6"/>
    <w:lvl w:ilvl="0" w:tplc="4A062D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91D7B"/>
    <w:multiLevelType w:val="hybridMultilevel"/>
    <w:tmpl w:val="04046C54"/>
    <w:lvl w:ilvl="0" w:tplc="15129A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D2D45"/>
    <w:multiLevelType w:val="hybridMultilevel"/>
    <w:tmpl w:val="96F4B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57772"/>
    <w:multiLevelType w:val="hybridMultilevel"/>
    <w:tmpl w:val="29E6BA70"/>
    <w:lvl w:ilvl="0" w:tplc="CB66A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24039C"/>
    <w:multiLevelType w:val="hybridMultilevel"/>
    <w:tmpl w:val="9A426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1B"/>
    <w:rsid w:val="0003380D"/>
    <w:rsid w:val="000A288B"/>
    <w:rsid w:val="000F4C90"/>
    <w:rsid w:val="001B1E3A"/>
    <w:rsid w:val="001D5667"/>
    <w:rsid w:val="002F0E79"/>
    <w:rsid w:val="00341BF0"/>
    <w:rsid w:val="00417691"/>
    <w:rsid w:val="007C07A4"/>
    <w:rsid w:val="00834F1C"/>
    <w:rsid w:val="00851169"/>
    <w:rsid w:val="00C1251B"/>
    <w:rsid w:val="00C40AB8"/>
    <w:rsid w:val="00CA29DD"/>
    <w:rsid w:val="00CF4A48"/>
    <w:rsid w:val="00D4735F"/>
    <w:rsid w:val="00D710DE"/>
    <w:rsid w:val="00DA5124"/>
    <w:rsid w:val="00EC7789"/>
    <w:rsid w:val="00F1425B"/>
    <w:rsid w:val="00F4302F"/>
    <w:rsid w:val="00FA619C"/>
    <w:rsid w:val="00F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522A0"/>
  <w15:chartTrackingRefBased/>
  <w15:docId w15:val="{873F00DD-B76C-472F-8F0E-177F4B23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A48"/>
  </w:style>
  <w:style w:type="paragraph" w:styleId="Stopka">
    <w:name w:val="footer"/>
    <w:basedOn w:val="Normalny"/>
    <w:link w:val="StopkaZnak"/>
    <w:uiPriority w:val="99"/>
    <w:unhideWhenUsed/>
    <w:rsid w:val="00CF4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A48"/>
  </w:style>
  <w:style w:type="character" w:styleId="Hipercze">
    <w:name w:val="Hyperlink"/>
    <w:basedOn w:val="Domylnaczcionkaakapitu"/>
    <w:uiPriority w:val="99"/>
    <w:unhideWhenUsed/>
    <w:rsid w:val="00CF4A4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6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wog.sczs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960891B-F8A8-4A00-A841-92B69189B5E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Uklejewska Michalina</dc:creator>
  <cp:keywords/>
  <dc:description/>
  <cp:lastModifiedBy>Uklejewska Michalina</cp:lastModifiedBy>
  <cp:revision>6</cp:revision>
  <dcterms:created xsi:type="dcterms:W3CDTF">2025-04-30T10:53:00Z</dcterms:created>
  <dcterms:modified xsi:type="dcterms:W3CDTF">2025-05-07T09:08:00Z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9c07ccee-cb28-4f5a-a37d-886d44f12415</vt:lpwstr>
  </property>
  <property fmtid="{D5CDD505-2E9C-101B-9397-08002B2CF9AE}" pid="3" name="bjSaver">
    <vt:lpwstr>LqFcZTVcwkIr1clHT3bPZWhXw5yFc6m6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